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97" w:rsidRPr="00AB1397" w:rsidRDefault="00AB1397" w:rsidP="00AB139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87"/>
          <w:szCs w:val="87"/>
          <w:lang w:eastAsia="ru-RU"/>
        </w:rPr>
      </w:pPr>
      <w:r w:rsidRPr="00AB1397">
        <w:rPr>
          <w:rFonts w:ascii="Times New Roman" w:eastAsia="Times New Roman" w:hAnsi="Times New Roman" w:cs="Times New Roman"/>
          <w:b/>
          <w:bCs/>
          <w:kern w:val="36"/>
          <w:sz w:val="87"/>
          <w:szCs w:val="87"/>
          <w:lang w:eastAsia="ru-RU"/>
        </w:rPr>
        <w:t>Информация на сайте не является публичной офертой</w:t>
      </w:r>
    </w:p>
    <w:p w:rsidR="00AB1397" w:rsidRPr="00AB1397" w:rsidRDefault="00AB1397" w:rsidP="00AB13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1397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Информация на сайте не является публичной офертой.</w:t>
      </w:r>
    </w:p>
    <w:p w:rsidR="00AB1397" w:rsidRPr="00AB1397" w:rsidRDefault="00AB1397" w:rsidP="00AB13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1397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Обращаем ваше внимание на то, что данный интернет-сайт, а также вся информация о товарах и ценах, предоставленная на нём, носит исключительно информационный характер и ни при каких условиях не является публичной офертой, определяемой положениями Статьи 437 Гражданского кодекса Российской Федерации.</w:t>
      </w:r>
    </w:p>
    <w:p w:rsidR="00AB1397" w:rsidRPr="00AB1397" w:rsidRDefault="00AB1397" w:rsidP="00AB13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1397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получения подробной информации о наличии и стоимости указанных товаров и (или) услуг, пожалуйста, обращайтесь к менеджеру сайта с помощью специальной формы связи или по телефону 8-953-067-58-31, 8-906-988-66-24 (+</w:t>
      </w:r>
      <w:proofErr w:type="spellStart"/>
      <w:r w:rsidRPr="00AB1397">
        <w:rPr>
          <w:rFonts w:ascii="Times New Roman" w:eastAsia="Times New Roman" w:hAnsi="Times New Roman" w:cs="Times New Roman"/>
          <w:sz w:val="32"/>
          <w:szCs w:val="32"/>
          <w:lang w:eastAsia="ru-RU"/>
        </w:rPr>
        <w:t>WhatsApp</w:t>
      </w:r>
      <w:proofErr w:type="spellEnd"/>
      <w:r w:rsidRPr="00AB1397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AB1397" w:rsidRPr="00AB1397" w:rsidRDefault="00AB1397" w:rsidP="00AB13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139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</w:t>
      </w:r>
    </w:p>
    <w:p w:rsidR="00AB1397" w:rsidRPr="00AB1397" w:rsidRDefault="00AB1397" w:rsidP="00AB13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1397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Гражданский кодекс РФ. Глава 28. Статья 437.</w:t>
      </w:r>
    </w:p>
    <w:p w:rsidR="00AB1397" w:rsidRPr="00AB1397" w:rsidRDefault="00AB1397" w:rsidP="00AB13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1397">
        <w:rPr>
          <w:rFonts w:ascii="Times New Roman" w:eastAsia="Times New Roman" w:hAnsi="Times New Roman" w:cs="Times New Roman"/>
          <w:sz w:val="32"/>
          <w:szCs w:val="32"/>
          <w:lang w:eastAsia="ru-RU"/>
        </w:rPr>
        <w:t>1. Реклама и иные предложения, адресованные неопределенному кругу лиц, рассматриваются как приглашение делать оферты, если иное прямо не указано в предложении.</w:t>
      </w:r>
    </w:p>
    <w:p w:rsidR="00AB1397" w:rsidRPr="00AB1397" w:rsidRDefault="00AB1397" w:rsidP="00AB13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1397">
        <w:rPr>
          <w:rFonts w:ascii="Times New Roman" w:eastAsia="Times New Roman" w:hAnsi="Times New Roman" w:cs="Times New Roman"/>
          <w:sz w:val="32"/>
          <w:szCs w:val="32"/>
          <w:lang w:eastAsia="ru-RU"/>
        </w:rPr>
        <w:t>2. 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отзовется, признается офертой (публичная оферта).</w:t>
      </w:r>
    </w:p>
    <w:p w:rsidR="00320086" w:rsidRDefault="00320086">
      <w:bookmarkStart w:id="0" w:name="_GoBack"/>
      <w:bookmarkEnd w:id="0"/>
    </w:p>
    <w:sectPr w:rsidR="0032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A1"/>
    <w:rsid w:val="00320086"/>
    <w:rsid w:val="003745A1"/>
    <w:rsid w:val="00AB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8D5AE-7349-48E7-BAC0-DA1D713F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8">
    <w:name w:val="font_8"/>
    <w:basedOn w:val="a"/>
    <w:rsid w:val="00AB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2023-02-28T06:56:00Z</dcterms:created>
  <dcterms:modified xsi:type="dcterms:W3CDTF">2023-02-28T06:56:00Z</dcterms:modified>
</cp:coreProperties>
</file>